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95" w:rsidRPr="00D256BD" w:rsidRDefault="00141A95" w:rsidP="007D2054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D256BD">
        <w:rPr>
          <w:b/>
          <w:sz w:val="28"/>
          <w:szCs w:val="28"/>
        </w:rPr>
        <w:t>GREAT BARRINGTON CONSERVATION COMMISSION</w:t>
      </w:r>
    </w:p>
    <w:p w:rsidR="003E0FDC" w:rsidRDefault="00853180" w:rsidP="003E0FD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Wednesday</w:t>
      </w:r>
      <w:r w:rsidR="00141A95" w:rsidRPr="003E0FDC">
        <w:rPr>
          <w:sz w:val="28"/>
          <w:szCs w:val="28"/>
        </w:rPr>
        <w:t>,</w:t>
      </w:r>
      <w:r w:rsidR="006D3AD0" w:rsidRPr="003E0FDC">
        <w:rPr>
          <w:sz w:val="28"/>
          <w:szCs w:val="28"/>
        </w:rPr>
        <w:t xml:space="preserve"> </w:t>
      </w:r>
      <w:r w:rsidR="00A96BE2">
        <w:rPr>
          <w:sz w:val="28"/>
          <w:szCs w:val="28"/>
        </w:rPr>
        <w:t>March 27</w:t>
      </w:r>
      <w:r w:rsidR="003E0FDC" w:rsidRPr="003E0FDC">
        <w:rPr>
          <w:sz w:val="28"/>
          <w:szCs w:val="28"/>
        </w:rPr>
        <w:t>, 201</w:t>
      </w:r>
      <w:r w:rsidR="009D27D6">
        <w:rPr>
          <w:sz w:val="28"/>
          <w:szCs w:val="28"/>
        </w:rPr>
        <w:t>9</w:t>
      </w:r>
      <w:r w:rsidR="003E0FDC" w:rsidRPr="003E0FDC">
        <w:rPr>
          <w:sz w:val="28"/>
          <w:szCs w:val="28"/>
        </w:rPr>
        <w:t xml:space="preserve"> at 6:30 PM </w:t>
      </w:r>
    </w:p>
    <w:p w:rsidR="00CB77BA" w:rsidRPr="00D256BD" w:rsidRDefault="00CB77BA" w:rsidP="00CB77BA">
      <w:pPr>
        <w:pStyle w:val="NoSpacing"/>
        <w:jc w:val="center"/>
        <w:rPr>
          <w:sz w:val="28"/>
          <w:szCs w:val="28"/>
        </w:rPr>
      </w:pPr>
      <w:r w:rsidRPr="00D256BD">
        <w:rPr>
          <w:sz w:val="28"/>
          <w:szCs w:val="28"/>
        </w:rPr>
        <w:t xml:space="preserve">Great Barrington </w:t>
      </w:r>
      <w:r w:rsidR="00A96BE2">
        <w:rPr>
          <w:sz w:val="28"/>
          <w:szCs w:val="28"/>
        </w:rPr>
        <w:t>Fire Station</w:t>
      </w:r>
      <w:r w:rsidR="006D414C">
        <w:rPr>
          <w:sz w:val="28"/>
          <w:szCs w:val="28"/>
        </w:rPr>
        <w:t xml:space="preserve">, </w:t>
      </w:r>
      <w:r w:rsidR="00A96BE2">
        <w:rPr>
          <w:sz w:val="28"/>
          <w:szCs w:val="28"/>
        </w:rPr>
        <w:t>37 State Road</w:t>
      </w:r>
    </w:p>
    <w:p w:rsidR="006D414C" w:rsidRDefault="006D414C" w:rsidP="00DF18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Large Training Room</w:t>
      </w:r>
    </w:p>
    <w:p w:rsidR="00CB77BA" w:rsidRDefault="00DF180E" w:rsidP="00DF18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141A95" w:rsidRDefault="00141A95" w:rsidP="00984DA1">
      <w:pPr>
        <w:rPr>
          <w:b/>
          <w:sz w:val="24"/>
          <w:szCs w:val="24"/>
        </w:rPr>
      </w:pPr>
      <w:r w:rsidRPr="00755D8E">
        <w:rPr>
          <w:b/>
          <w:sz w:val="24"/>
          <w:szCs w:val="24"/>
        </w:rPr>
        <w:t>Call to Order:</w:t>
      </w:r>
    </w:p>
    <w:p w:rsidR="006B429E" w:rsidRPr="00FC5775" w:rsidRDefault="006B429E" w:rsidP="00984DA1">
      <w:pPr>
        <w:rPr>
          <w:b/>
          <w:sz w:val="24"/>
          <w:szCs w:val="24"/>
        </w:rPr>
      </w:pPr>
      <w:r w:rsidRPr="00585A91">
        <w:rPr>
          <w:b/>
          <w:sz w:val="24"/>
          <w:szCs w:val="24"/>
        </w:rPr>
        <w:t>Abbreviated Notice of Resource Area Delineation (ANRAD)</w:t>
      </w:r>
      <w:r w:rsidR="00585A91">
        <w:rPr>
          <w:b/>
          <w:sz w:val="24"/>
          <w:szCs w:val="24"/>
        </w:rPr>
        <w:t xml:space="preserve">( DEP File # </w:t>
      </w:r>
      <w:r w:rsidR="006A2010">
        <w:rPr>
          <w:b/>
          <w:sz w:val="24"/>
          <w:szCs w:val="24"/>
        </w:rPr>
        <w:t>167-</w:t>
      </w:r>
      <w:r w:rsidR="00D47644">
        <w:rPr>
          <w:b/>
          <w:sz w:val="24"/>
          <w:szCs w:val="24"/>
        </w:rPr>
        <w:t>0424</w:t>
      </w:r>
      <w:r w:rsidR="006A2010">
        <w:rPr>
          <w:b/>
          <w:sz w:val="24"/>
          <w:szCs w:val="24"/>
        </w:rPr>
        <w:t>)</w:t>
      </w:r>
      <w:r w:rsidRPr="00585A91">
        <w:rPr>
          <w:sz w:val="24"/>
          <w:szCs w:val="24"/>
        </w:rPr>
        <w:t xml:space="preserve"> from GEI Consultants, Inc. on behalf of Horizon Solar, LLC, property located at 685 South Egremont Road, Map 30 Lot 102. </w:t>
      </w:r>
      <w:r w:rsidR="00EB4776">
        <w:rPr>
          <w:sz w:val="24"/>
          <w:szCs w:val="24"/>
        </w:rPr>
        <w:t xml:space="preserve">The Commission has </w:t>
      </w:r>
      <w:r w:rsidR="00B87284">
        <w:rPr>
          <w:sz w:val="24"/>
          <w:szCs w:val="24"/>
        </w:rPr>
        <w:t xml:space="preserve">selected </w:t>
      </w:r>
      <w:r w:rsidR="00EB4776">
        <w:rPr>
          <w:sz w:val="24"/>
          <w:szCs w:val="24"/>
        </w:rPr>
        <w:t xml:space="preserve">and retained </w:t>
      </w:r>
      <w:r w:rsidR="00B87284">
        <w:rPr>
          <w:sz w:val="24"/>
          <w:szCs w:val="24"/>
        </w:rPr>
        <w:t>Emily Stockman of Stockman Associates as peer reviewer</w:t>
      </w:r>
      <w:r w:rsidR="00210E94">
        <w:rPr>
          <w:sz w:val="24"/>
          <w:szCs w:val="24"/>
        </w:rPr>
        <w:t xml:space="preserve">, </w:t>
      </w:r>
      <w:r w:rsidR="00A96BE2">
        <w:rPr>
          <w:sz w:val="24"/>
          <w:szCs w:val="24"/>
        </w:rPr>
        <w:t xml:space="preserve">and </w:t>
      </w:r>
      <w:r w:rsidR="00EB4776">
        <w:rPr>
          <w:sz w:val="24"/>
          <w:szCs w:val="24"/>
        </w:rPr>
        <w:t xml:space="preserve">field </w:t>
      </w:r>
      <w:r w:rsidR="00A96BE2">
        <w:rPr>
          <w:sz w:val="24"/>
          <w:szCs w:val="24"/>
        </w:rPr>
        <w:t xml:space="preserve">review of the ANRAD </w:t>
      </w:r>
      <w:r w:rsidR="00EB4776">
        <w:rPr>
          <w:sz w:val="24"/>
          <w:szCs w:val="24"/>
        </w:rPr>
        <w:t xml:space="preserve">by Stockman &amp; the applicant’s representative </w:t>
      </w:r>
      <w:r w:rsidR="00A96BE2">
        <w:rPr>
          <w:sz w:val="24"/>
          <w:szCs w:val="24"/>
        </w:rPr>
        <w:t>is proceeding</w:t>
      </w:r>
      <w:r w:rsidR="00B87284">
        <w:rPr>
          <w:sz w:val="24"/>
          <w:szCs w:val="24"/>
        </w:rPr>
        <w:t xml:space="preserve">. </w:t>
      </w:r>
      <w:r w:rsidR="00EB4776">
        <w:rPr>
          <w:sz w:val="24"/>
          <w:szCs w:val="24"/>
        </w:rPr>
        <w:t xml:space="preserve">A presentation of review results is expected for the April 2019 Commission meeting. </w:t>
      </w:r>
      <w:r w:rsidR="00FC5775" w:rsidRPr="00FC5775">
        <w:rPr>
          <w:b/>
          <w:sz w:val="24"/>
          <w:szCs w:val="24"/>
        </w:rPr>
        <w:t>Continued from January 23, 2019</w:t>
      </w:r>
      <w:r w:rsidR="00630C0E">
        <w:rPr>
          <w:b/>
          <w:sz w:val="24"/>
          <w:szCs w:val="24"/>
        </w:rPr>
        <w:t>.</w:t>
      </w:r>
      <w:r w:rsidR="00E513BA" w:rsidRPr="00FC5775">
        <w:rPr>
          <w:b/>
          <w:sz w:val="24"/>
          <w:szCs w:val="24"/>
        </w:rPr>
        <w:t xml:space="preserve">   </w:t>
      </w:r>
    </w:p>
    <w:p w:rsidR="00F07E24" w:rsidRPr="00F07E24" w:rsidRDefault="00F07E24" w:rsidP="006A2010">
      <w:pPr>
        <w:pStyle w:val="NoSpacing"/>
        <w:rPr>
          <w:b/>
          <w:sz w:val="24"/>
          <w:szCs w:val="24"/>
        </w:rPr>
      </w:pPr>
      <w:r w:rsidRPr="00F07E24">
        <w:rPr>
          <w:b/>
          <w:sz w:val="24"/>
          <w:szCs w:val="24"/>
        </w:rPr>
        <w:t>Notice of Intent (DEP File # 167-xxxx)</w:t>
      </w:r>
      <w:r w:rsidRPr="00F07E24">
        <w:rPr>
          <w:sz w:val="24"/>
          <w:szCs w:val="24"/>
        </w:rPr>
        <w:t xml:space="preserve"> from the Community Development Corporation of South Berkshire, property located at 100 Bridge Street, Great Barrington. The proposed project includes the redevelopment of the 8 acre former site of the New England Log Homes production facility including complete soil remediation of the former industrial site and the construction of two new residential complexes.</w:t>
      </w:r>
    </w:p>
    <w:p w:rsidR="00F07E24" w:rsidRDefault="00F07E24" w:rsidP="006A2010">
      <w:pPr>
        <w:pStyle w:val="NoSpacing"/>
        <w:rPr>
          <w:b/>
          <w:sz w:val="24"/>
          <w:szCs w:val="24"/>
        </w:rPr>
      </w:pPr>
    </w:p>
    <w:p w:rsidR="00F07E24" w:rsidRPr="00F07E24" w:rsidRDefault="00F07E24" w:rsidP="006A2010">
      <w:pPr>
        <w:pStyle w:val="NoSpacing"/>
        <w:rPr>
          <w:sz w:val="24"/>
          <w:szCs w:val="24"/>
        </w:rPr>
      </w:pPr>
      <w:r w:rsidRPr="00F07E24">
        <w:rPr>
          <w:b/>
          <w:sz w:val="24"/>
          <w:szCs w:val="24"/>
        </w:rPr>
        <w:t xml:space="preserve">Notice of Intent (DEP File # 167-xxxx) </w:t>
      </w:r>
      <w:r w:rsidRPr="00F07E24">
        <w:rPr>
          <w:sz w:val="24"/>
          <w:szCs w:val="24"/>
        </w:rPr>
        <w:t xml:space="preserve">submitted by Berkshire Engineering on behalf of Camp Institute of Living Judaism, property at 52 Brookside Road, Map 38 Lot 15. The proposed work will include: renovation, restoration and improvement of existing outdoor seating in the camp amphitheater and improvements to the amphitheater drainage system.  </w:t>
      </w:r>
    </w:p>
    <w:p w:rsidR="00F07E24" w:rsidRDefault="00F07E24" w:rsidP="006A2010">
      <w:pPr>
        <w:pStyle w:val="NoSpacing"/>
        <w:rPr>
          <w:b/>
          <w:sz w:val="24"/>
          <w:szCs w:val="24"/>
        </w:rPr>
      </w:pPr>
    </w:p>
    <w:p w:rsidR="006D414C" w:rsidRPr="006D414C" w:rsidRDefault="006D414C" w:rsidP="006D414C">
      <w:pPr>
        <w:pStyle w:val="NoSpacing"/>
        <w:rPr>
          <w:b/>
          <w:sz w:val="24"/>
          <w:szCs w:val="24"/>
        </w:rPr>
      </w:pPr>
      <w:r w:rsidRPr="006D414C">
        <w:rPr>
          <w:b/>
          <w:sz w:val="24"/>
          <w:szCs w:val="24"/>
        </w:rPr>
        <w:t>Request for Determination of Applicability</w:t>
      </w:r>
      <w:r w:rsidRPr="006D414C">
        <w:rPr>
          <w:sz w:val="24"/>
          <w:szCs w:val="24"/>
        </w:rPr>
        <w:t xml:space="preserve"> from Jenise &amp; Mark Lucey, property at 415 Monterey Road, Map H-135 Parcel #2. The proposed work includes renovation of a single family home and construction of two additions.</w:t>
      </w:r>
    </w:p>
    <w:p w:rsidR="00F07E24" w:rsidRDefault="00F07E24" w:rsidP="006A2010">
      <w:pPr>
        <w:pStyle w:val="NoSpacing"/>
        <w:rPr>
          <w:b/>
          <w:sz w:val="24"/>
          <w:szCs w:val="24"/>
        </w:rPr>
      </w:pPr>
    </w:p>
    <w:p w:rsidR="006D414C" w:rsidRPr="006D414C" w:rsidRDefault="006D414C" w:rsidP="006A2010">
      <w:pPr>
        <w:pStyle w:val="NoSpacing"/>
        <w:rPr>
          <w:b/>
          <w:sz w:val="24"/>
          <w:szCs w:val="24"/>
        </w:rPr>
      </w:pPr>
      <w:r w:rsidRPr="006D414C">
        <w:rPr>
          <w:b/>
          <w:sz w:val="24"/>
          <w:szCs w:val="24"/>
        </w:rPr>
        <w:t xml:space="preserve">Request for Determination of Applicability </w:t>
      </w:r>
      <w:r w:rsidRPr="006D414C">
        <w:rPr>
          <w:sz w:val="24"/>
          <w:szCs w:val="24"/>
        </w:rPr>
        <w:t>from Great Barrington Land Conservancy (Riverwalk), property at 195 Main Street (Main Entrance) , Map 14 Lot 225 (Note: Properties run along the west bank of the Housatonic River from Cottage Street to Bridge Street.) Proposed work includes ongoing Maintenance / Revegetation / Cleanup of Riverwalk Trail sections.</w:t>
      </w:r>
    </w:p>
    <w:p w:rsidR="00F07E24" w:rsidRDefault="00F07E24" w:rsidP="006A2010">
      <w:pPr>
        <w:pStyle w:val="NoSpacing"/>
        <w:rPr>
          <w:b/>
          <w:sz w:val="24"/>
          <w:szCs w:val="24"/>
        </w:rPr>
      </w:pPr>
    </w:p>
    <w:p w:rsidR="006A2010" w:rsidRDefault="00EB4776" w:rsidP="006A20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B87284">
        <w:rPr>
          <w:b/>
          <w:sz w:val="24"/>
          <w:szCs w:val="24"/>
        </w:rPr>
        <w:t>eview</w:t>
      </w:r>
      <w:r w:rsidR="006A2010" w:rsidRPr="004D66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of the</w:t>
      </w:r>
      <w:r w:rsidR="00976B2F">
        <w:rPr>
          <w:b/>
          <w:sz w:val="24"/>
          <w:szCs w:val="24"/>
        </w:rPr>
        <w:t xml:space="preserve"> </w:t>
      </w:r>
      <w:r w:rsidR="006A2010" w:rsidRPr="00B0289A">
        <w:rPr>
          <w:b/>
          <w:sz w:val="24"/>
          <w:szCs w:val="24"/>
        </w:rPr>
        <w:t>Restoration Plan</w:t>
      </w:r>
      <w:r w:rsidR="006A2010">
        <w:rPr>
          <w:sz w:val="24"/>
          <w:szCs w:val="24"/>
        </w:rPr>
        <w:t xml:space="preserve"> </w:t>
      </w:r>
      <w:r w:rsidR="000C14BA" w:rsidRPr="000C14BA">
        <w:rPr>
          <w:b/>
          <w:sz w:val="24"/>
          <w:szCs w:val="24"/>
        </w:rPr>
        <w:t>concept</w:t>
      </w:r>
      <w:r w:rsidR="000C14BA">
        <w:rPr>
          <w:sz w:val="24"/>
          <w:szCs w:val="24"/>
        </w:rPr>
        <w:t xml:space="preserve"> </w:t>
      </w:r>
      <w:r w:rsidR="00976B2F" w:rsidRPr="00EB4776">
        <w:rPr>
          <w:b/>
          <w:sz w:val="24"/>
          <w:szCs w:val="24"/>
        </w:rPr>
        <w:t xml:space="preserve">agreed </w:t>
      </w:r>
      <w:r w:rsidRPr="00EB4776">
        <w:rPr>
          <w:b/>
          <w:sz w:val="24"/>
          <w:szCs w:val="24"/>
        </w:rPr>
        <w:t xml:space="preserve">in principal </w:t>
      </w:r>
      <w:r w:rsidR="006A2010" w:rsidRPr="00EB4776">
        <w:rPr>
          <w:b/>
          <w:sz w:val="24"/>
          <w:szCs w:val="24"/>
        </w:rPr>
        <w:t>per the Enforcement Order of March 4,</w:t>
      </w:r>
      <w:r w:rsidR="006A2010" w:rsidRPr="00EB4776">
        <w:rPr>
          <w:sz w:val="24"/>
          <w:szCs w:val="24"/>
        </w:rPr>
        <w:t xml:space="preserve"> </w:t>
      </w:r>
      <w:r w:rsidR="006A2010" w:rsidRPr="00EB4776">
        <w:rPr>
          <w:b/>
          <w:sz w:val="24"/>
          <w:szCs w:val="24"/>
        </w:rPr>
        <w:t>2016</w:t>
      </w:r>
      <w:r w:rsidR="00F07E24">
        <w:rPr>
          <w:b/>
          <w:sz w:val="24"/>
          <w:szCs w:val="24"/>
        </w:rPr>
        <w:t xml:space="preserve">, </w:t>
      </w:r>
      <w:r w:rsidR="00F07E24" w:rsidRPr="00F07E24">
        <w:rPr>
          <w:sz w:val="24"/>
          <w:szCs w:val="24"/>
        </w:rPr>
        <w:t>following a site visit with a representative of Kelly Granger Parsons &amp; Associates, to the</w:t>
      </w:r>
      <w:r w:rsidR="00F07E24">
        <w:rPr>
          <w:b/>
          <w:sz w:val="24"/>
          <w:szCs w:val="24"/>
        </w:rPr>
        <w:t xml:space="preserve"> </w:t>
      </w:r>
      <w:r w:rsidR="006A2010">
        <w:rPr>
          <w:sz w:val="24"/>
          <w:szCs w:val="24"/>
        </w:rPr>
        <w:t xml:space="preserve">land of </w:t>
      </w:r>
      <w:r w:rsidR="00E513BA">
        <w:rPr>
          <w:sz w:val="24"/>
          <w:szCs w:val="24"/>
        </w:rPr>
        <w:t xml:space="preserve">James </w:t>
      </w:r>
      <w:r w:rsidR="006A2010">
        <w:rPr>
          <w:sz w:val="24"/>
          <w:szCs w:val="24"/>
        </w:rPr>
        <w:t>Larkin adjacent to the Green and Housatonic Rivers</w:t>
      </w:r>
      <w:r w:rsidR="006A2010" w:rsidRPr="00B21221">
        <w:rPr>
          <w:sz w:val="24"/>
          <w:szCs w:val="24"/>
        </w:rPr>
        <w:t>, Map38</w:t>
      </w:r>
      <w:r w:rsidR="006A2010">
        <w:rPr>
          <w:sz w:val="24"/>
          <w:szCs w:val="24"/>
        </w:rPr>
        <w:t xml:space="preserve"> </w:t>
      </w:r>
      <w:r w:rsidR="006A2010" w:rsidRPr="00B21221">
        <w:rPr>
          <w:sz w:val="24"/>
          <w:szCs w:val="24"/>
        </w:rPr>
        <w:t xml:space="preserve"> Lot 44</w:t>
      </w:r>
      <w:r w:rsidR="00E513BA">
        <w:rPr>
          <w:sz w:val="24"/>
          <w:szCs w:val="24"/>
        </w:rPr>
        <w:t>,.</w:t>
      </w:r>
      <w:r w:rsidR="006A2010">
        <w:rPr>
          <w:sz w:val="24"/>
          <w:szCs w:val="24"/>
        </w:rPr>
        <w:t xml:space="preserve">  </w:t>
      </w:r>
      <w:r w:rsidR="006A2010" w:rsidRPr="00165DFC">
        <w:rPr>
          <w:b/>
          <w:sz w:val="24"/>
          <w:szCs w:val="24"/>
        </w:rPr>
        <w:t xml:space="preserve">Continued from </w:t>
      </w:r>
      <w:r w:rsidR="00E513BA">
        <w:rPr>
          <w:b/>
          <w:sz w:val="24"/>
          <w:szCs w:val="24"/>
        </w:rPr>
        <w:t>November 28</w:t>
      </w:r>
      <w:r w:rsidR="006A2010">
        <w:rPr>
          <w:b/>
          <w:sz w:val="24"/>
          <w:szCs w:val="24"/>
        </w:rPr>
        <w:t>, 2018</w:t>
      </w:r>
      <w:r w:rsidR="000C14BA">
        <w:rPr>
          <w:b/>
          <w:sz w:val="24"/>
          <w:szCs w:val="24"/>
        </w:rPr>
        <w:t>.</w:t>
      </w:r>
    </w:p>
    <w:p w:rsidR="00E513BA" w:rsidRDefault="00E513BA" w:rsidP="006A2010">
      <w:pPr>
        <w:pStyle w:val="NoSpacing"/>
        <w:rPr>
          <w:b/>
          <w:sz w:val="24"/>
          <w:szCs w:val="24"/>
        </w:rPr>
      </w:pPr>
    </w:p>
    <w:p w:rsidR="005B4575" w:rsidRDefault="002E3C3D" w:rsidP="006A2010">
      <w:pPr>
        <w:pStyle w:val="NoSpacing"/>
        <w:rPr>
          <w:sz w:val="24"/>
          <w:szCs w:val="24"/>
        </w:rPr>
      </w:pPr>
      <w:r w:rsidRPr="006E6C1E">
        <w:rPr>
          <w:b/>
          <w:sz w:val="24"/>
          <w:szCs w:val="24"/>
        </w:rPr>
        <w:t>Status report</w:t>
      </w:r>
      <w:r w:rsidR="006E6C1E" w:rsidRPr="006E6C1E">
        <w:rPr>
          <w:b/>
          <w:sz w:val="24"/>
          <w:szCs w:val="24"/>
        </w:rPr>
        <w:t xml:space="preserve"> on work at </w:t>
      </w:r>
      <w:r w:rsidR="005B4575" w:rsidRPr="006E6C1E">
        <w:rPr>
          <w:b/>
          <w:sz w:val="24"/>
          <w:szCs w:val="24"/>
        </w:rPr>
        <w:t>McAllister Wildlife Refuge</w:t>
      </w:r>
      <w:r w:rsidR="006E6C1E">
        <w:rPr>
          <w:sz w:val="24"/>
          <w:szCs w:val="24"/>
        </w:rPr>
        <w:t xml:space="preserve"> for </w:t>
      </w:r>
      <w:r w:rsidR="005B4575">
        <w:rPr>
          <w:sz w:val="24"/>
          <w:szCs w:val="24"/>
        </w:rPr>
        <w:t>continuing habitat improvement and other projects.</w:t>
      </w:r>
      <w:r w:rsidR="006E6C1E">
        <w:rPr>
          <w:sz w:val="24"/>
          <w:szCs w:val="24"/>
        </w:rPr>
        <w:t xml:space="preserve"> Discussion of possible new haying arrangement and seasonal livestock grazing.</w:t>
      </w:r>
    </w:p>
    <w:p w:rsidR="005B4575" w:rsidRDefault="005B4575" w:rsidP="006A2010">
      <w:pPr>
        <w:pStyle w:val="NoSpacing"/>
        <w:rPr>
          <w:sz w:val="24"/>
          <w:szCs w:val="24"/>
        </w:rPr>
      </w:pPr>
    </w:p>
    <w:p w:rsidR="000F6871" w:rsidRPr="00357F17" w:rsidRDefault="00AF482F" w:rsidP="000F687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Citizen sp</w:t>
      </w:r>
      <w:r w:rsidR="000F6871" w:rsidRPr="00357F17">
        <w:rPr>
          <w:b/>
          <w:sz w:val="24"/>
          <w:szCs w:val="24"/>
        </w:rPr>
        <w:t>eak time.</w:t>
      </w:r>
    </w:p>
    <w:p w:rsidR="006D414C" w:rsidRDefault="006D414C" w:rsidP="000F6871">
      <w:pPr>
        <w:pStyle w:val="NoSpacing"/>
        <w:rPr>
          <w:b/>
          <w:sz w:val="24"/>
          <w:szCs w:val="24"/>
        </w:rPr>
      </w:pPr>
    </w:p>
    <w:p w:rsidR="000F6871" w:rsidRPr="00357F17" w:rsidRDefault="000F6871" w:rsidP="000F6871">
      <w:pPr>
        <w:pStyle w:val="NoSpacing"/>
        <w:rPr>
          <w:b/>
          <w:sz w:val="24"/>
          <w:szCs w:val="24"/>
        </w:rPr>
      </w:pPr>
      <w:r w:rsidRPr="00357F17">
        <w:rPr>
          <w:b/>
          <w:sz w:val="24"/>
          <w:szCs w:val="24"/>
        </w:rPr>
        <w:t xml:space="preserve">Approval of Minutes </w:t>
      </w:r>
      <w:r w:rsidRPr="00F7432A">
        <w:rPr>
          <w:sz w:val="24"/>
          <w:szCs w:val="24"/>
        </w:rPr>
        <w:t>of the</w:t>
      </w:r>
      <w:r>
        <w:rPr>
          <w:sz w:val="24"/>
          <w:szCs w:val="24"/>
        </w:rPr>
        <w:t xml:space="preserve"> </w:t>
      </w:r>
      <w:r w:rsidR="006D414C">
        <w:rPr>
          <w:sz w:val="24"/>
          <w:szCs w:val="24"/>
        </w:rPr>
        <w:t>February 27, 2019</w:t>
      </w:r>
      <w:r w:rsidRPr="00F7432A">
        <w:rPr>
          <w:sz w:val="24"/>
          <w:szCs w:val="24"/>
        </w:rPr>
        <w:t xml:space="preserve"> </w:t>
      </w:r>
      <w:r w:rsidR="006D414C">
        <w:rPr>
          <w:sz w:val="24"/>
          <w:szCs w:val="24"/>
        </w:rPr>
        <w:t>m</w:t>
      </w:r>
      <w:r w:rsidRPr="00F7432A">
        <w:rPr>
          <w:sz w:val="24"/>
          <w:szCs w:val="24"/>
        </w:rPr>
        <w:t>eeting</w:t>
      </w:r>
      <w:r>
        <w:rPr>
          <w:sz w:val="24"/>
          <w:szCs w:val="24"/>
        </w:rPr>
        <w:t>.</w:t>
      </w:r>
    </w:p>
    <w:p w:rsidR="006D414C" w:rsidRDefault="006D414C" w:rsidP="005C132F">
      <w:pPr>
        <w:pStyle w:val="NoSpacing"/>
        <w:rPr>
          <w:b/>
          <w:sz w:val="24"/>
          <w:szCs w:val="24"/>
        </w:rPr>
      </w:pPr>
    </w:p>
    <w:p w:rsidR="00340881" w:rsidRDefault="00340881" w:rsidP="005C132F">
      <w:pPr>
        <w:pStyle w:val="NoSpacing"/>
        <w:rPr>
          <w:b/>
          <w:sz w:val="24"/>
          <w:szCs w:val="24"/>
        </w:rPr>
      </w:pPr>
      <w:r w:rsidRPr="00357F17">
        <w:rPr>
          <w:b/>
          <w:sz w:val="24"/>
          <w:szCs w:val="24"/>
        </w:rPr>
        <w:t>Adjournment.</w:t>
      </w:r>
    </w:p>
    <w:sectPr w:rsidR="00340881" w:rsidSect="006D41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73C"/>
    <w:multiLevelType w:val="hybridMultilevel"/>
    <w:tmpl w:val="1F4E3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D7C9A"/>
    <w:multiLevelType w:val="hybridMultilevel"/>
    <w:tmpl w:val="0B36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E4026"/>
    <w:multiLevelType w:val="hybridMultilevel"/>
    <w:tmpl w:val="BDE45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B3A58"/>
    <w:multiLevelType w:val="hybridMultilevel"/>
    <w:tmpl w:val="A1DAD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B61FA7"/>
    <w:multiLevelType w:val="hybridMultilevel"/>
    <w:tmpl w:val="F7307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F43B91"/>
    <w:multiLevelType w:val="hybridMultilevel"/>
    <w:tmpl w:val="F450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BD"/>
    <w:rsid w:val="00007D1C"/>
    <w:rsid w:val="00010209"/>
    <w:rsid w:val="00012884"/>
    <w:rsid w:val="00026054"/>
    <w:rsid w:val="00034C70"/>
    <w:rsid w:val="00056A6E"/>
    <w:rsid w:val="00057B0E"/>
    <w:rsid w:val="00064860"/>
    <w:rsid w:val="0007048F"/>
    <w:rsid w:val="000713D2"/>
    <w:rsid w:val="00074565"/>
    <w:rsid w:val="000856EE"/>
    <w:rsid w:val="00093DEA"/>
    <w:rsid w:val="000A6505"/>
    <w:rsid w:val="000B7080"/>
    <w:rsid w:val="000B7D04"/>
    <w:rsid w:val="000C14BA"/>
    <w:rsid w:val="000C74B8"/>
    <w:rsid w:val="000D6CE9"/>
    <w:rsid w:val="000D7D39"/>
    <w:rsid w:val="000E3A0D"/>
    <w:rsid w:val="000E6EB4"/>
    <w:rsid w:val="000F63ED"/>
    <w:rsid w:val="000F6871"/>
    <w:rsid w:val="000F73E1"/>
    <w:rsid w:val="001025B2"/>
    <w:rsid w:val="0010431C"/>
    <w:rsid w:val="00104EFE"/>
    <w:rsid w:val="00141A95"/>
    <w:rsid w:val="001436AD"/>
    <w:rsid w:val="00161ED1"/>
    <w:rsid w:val="001626A9"/>
    <w:rsid w:val="001636B5"/>
    <w:rsid w:val="00165DFC"/>
    <w:rsid w:val="0017413C"/>
    <w:rsid w:val="00177153"/>
    <w:rsid w:val="001864BE"/>
    <w:rsid w:val="00190A31"/>
    <w:rsid w:val="00191F05"/>
    <w:rsid w:val="00193678"/>
    <w:rsid w:val="001B25F7"/>
    <w:rsid w:val="001B7D47"/>
    <w:rsid w:val="001C6075"/>
    <w:rsid w:val="001E6F16"/>
    <w:rsid w:val="001E744D"/>
    <w:rsid w:val="002022ED"/>
    <w:rsid w:val="00210E94"/>
    <w:rsid w:val="00211E1C"/>
    <w:rsid w:val="00214B5C"/>
    <w:rsid w:val="00216E3E"/>
    <w:rsid w:val="0024569D"/>
    <w:rsid w:val="00245E74"/>
    <w:rsid w:val="00262469"/>
    <w:rsid w:val="00265ED9"/>
    <w:rsid w:val="00293A93"/>
    <w:rsid w:val="002E3C3D"/>
    <w:rsid w:val="002F5F48"/>
    <w:rsid w:val="00310194"/>
    <w:rsid w:val="00310460"/>
    <w:rsid w:val="003241AC"/>
    <w:rsid w:val="00340881"/>
    <w:rsid w:val="003436D5"/>
    <w:rsid w:val="00357F17"/>
    <w:rsid w:val="003609C4"/>
    <w:rsid w:val="003707EC"/>
    <w:rsid w:val="0037135F"/>
    <w:rsid w:val="00373F09"/>
    <w:rsid w:val="0037445E"/>
    <w:rsid w:val="00391240"/>
    <w:rsid w:val="003A3508"/>
    <w:rsid w:val="003B5063"/>
    <w:rsid w:val="003E01F8"/>
    <w:rsid w:val="003E0FDC"/>
    <w:rsid w:val="003E614E"/>
    <w:rsid w:val="003F3EEF"/>
    <w:rsid w:val="00400203"/>
    <w:rsid w:val="00406279"/>
    <w:rsid w:val="0040715F"/>
    <w:rsid w:val="00415396"/>
    <w:rsid w:val="004251C8"/>
    <w:rsid w:val="00434F55"/>
    <w:rsid w:val="0044133F"/>
    <w:rsid w:val="004506D0"/>
    <w:rsid w:val="00453BE4"/>
    <w:rsid w:val="004628BD"/>
    <w:rsid w:val="004748E0"/>
    <w:rsid w:val="004849D9"/>
    <w:rsid w:val="004916A1"/>
    <w:rsid w:val="004A04E8"/>
    <w:rsid w:val="004A5F14"/>
    <w:rsid w:val="004B60F4"/>
    <w:rsid w:val="004B7C31"/>
    <w:rsid w:val="004D284E"/>
    <w:rsid w:val="004D66C2"/>
    <w:rsid w:val="004E55CE"/>
    <w:rsid w:val="004E562F"/>
    <w:rsid w:val="004F79B1"/>
    <w:rsid w:val="005042CA"/>
    <w:rsid w:val="00507251"/>
    <w:rsid w:val="005207FE"/>
    <w:rsid w:val="00540B55"/>
    <w:rsid w:val="00541D5E"/>
    <w:rsid w:val="0054424F"/>
    <w:rsid w:val="00576D7D"/>
    <w:rsid w:val="0057775D"/>
    <w:rsid w:val="005821D5"/>
    <w:rsid w:val="00585A91"/>
    <w:rsid w:val="005B116F"/>
    <w:rsid w:val="005B4575"/>
    <w:rsid w:val="005B525B"/>
    <w:rsid w:val="005C132F"/>
    <w:rsid w:val="005C4C75"/>
    <w:rsid w:val="005D3948"/>
    <w:rsid w:val="005E09A4"/>
    <w:rsid w:val="005F41DB"/>
    <w:rsid w:val="005F590E"/>
    <w:rsid w:val="006063E8"/>
    <w:rsid w:val="006070A0"/>
    <w:rsid w:val="00612D6D"/>
    <w:rsid w:val="00624CBA"/>
    <w:rsid w:val="00630C0E"/>
    <w:rsid w:val="0063774C"/>
    <w:rsid w:val="00647478"/>
    <w:rsid w:val="00650F85"/>
    <w:rsid w:val="00657820"/>
    <w:rsid w:val="0067613E"/>
    <w:rsid w:val="006927D0"/>
    <w:rsid w:val="006A2010"/>
    <w:rsid w:val="006A6012"/>
    <w:rsid w:val="006B429E"/>
    <w:rsid w:val="006D3AD0"/>
    <w:rsid w:val="006D414C"/>
    <w:rsid w:val="006D62E9"/>
    <w:rsid w:val="006E183E"/>
    <w:rsid w:val="006E6C1E"/>
    <w:rsid w:val="006F1B90"/>
    <w:rsid w:val="006F7093"/>
    <w:rsid w:val="007117A6"/>
    <w:rsid w:val="00714FC3"/>
    <w:rsid w:val="00724E7F"/>
    <w:rsid w:val="00744A50"/>
    <w:rsid w:val="00754996"/>
    <w:rsid w:val="00755D8E"/>
    <w:rsid w:val="00770B9E"/>
    <w:rsid w:val="00772E5A"/>
    <w:rsid w:val="0078224E"/>
    <w:rsid w:val="007A4C50"/>
    <w:rsid w:val="007B3A38"/>
    <w:rsid w:val="007D2054"/>
    <w:rsid w:val="007D57F1"/>
    <w:rsid w:val="00802803"/>
    <w:rsid w:val="00804B7D"/>
    <w:rsid w:val="00821890"/>
    <w:rsid w:val="0082389A"/>
    <w:rsid w:val="00853180"/>
    <w:rsid w:val="00857527"/>
    <w:rsid w:val="00862166"/>
    <w:rsid w:val="008731B2"/>
    <w:rsid w:val="00882B1C"/>
    <w:rsid w:val="00894C20"/>
    <w:rsid w:val="008B1DDF"/>
    <w:rsid w:val="008B4243"/>
    <w:rsid w:val="008C2583"/>
    <w:rsid w:val="008C45BA"/>
    <w:rsid w:val="008D3ACF"/>
    <w:rsid w:val="008E23BD"/>
    <w:rsid w:val="008F5F68"/>
    <w:rsid w:val="008F735E"/>
    <w:rsid w:val="008F75CD"/>
    <w:rsid w:val="00911B7C"/>
    <w:rsid w:val="009128B6"/>
    <w:rsid w:val="009138BC"/>
    <w:rsid w:val="00916CB9"/>
    <w:rsid w:val="0094007C"/>
    <w:rsid w:val="00942DEC"/>
    <w:rsid w:val="00943397"/>
    <w:rsid w:val="009472D5"/>
    <w:rsid w:val="00951DEA"/>
    <w:rsid w:val="00961154"/>
    <w:rsid w:val="00967A7F"/>
    <w:rsid w:val="00976B2F"/>
    <w:rsid w:val="00984DA1"/>
    <w:rsid w:val="009A30B2"/>
    <w:rsid w:val="009A608E"/>
    <w:rsid w:val="009A6C6C"/>
    <w:rsid w:val="009C0331"/>
    <w:rsid w:val="009C07D5"/>
    <w:rsid w:val="009D07D4"/>
    <w:rsid w:val="009D27D6"/>
    <w:rsid w:val="009E4922"/>
    <w:rsid w:val="009E6863"/>
    <w:rsid w:val="009F3552"/>
    <w:rsid w:val="009F7D27"/>
    <w:rsid w:val="00A55CF0"/>
    <w:rsid w:val="00A96BE2"/>
    <w:rsid w:val="00AA374F"/>
    <w:rsid w:val="00AA7F0E"/>
    <w:rsid w:val="00AB0D2C"/>
    <w:rsid w:val="00AF0DAE"/>
    <w:rsid w:val="00AF482F"/>
    <w:rsid w:val="00B01873"/>
    <w:rsid w:val="00B0289A"/>
    <w:rsid w:val="00B20BD3"/>
    <w:rsid w:val="00B21221"/>
    <w:rsid w:val="00B21DFE"/>
    <w:rsid w:val="00B2693B"/>
    <w:rsid w:val="00B312E7"/>
    <w:rsid w:val="00B37D2A"/>
    <w:rsid w:val="00B55985"/>
    <w:rsid w:val="00B565F1"/>
    <w:rsid w:val="00B849FE"/>
    <w:rsid w:val="00B87284"/>
    <w:rsid w:val="00B91B96"/>
    <w:rsid w:val="00B920AD"/>
    <w:rsid w:val="00B954AF"/>
    <w:rsid w:val="00B976ED"/>
    <w:rsid w:val="00BA3EEC"/>
    <w:rsid w:val="00BA4048"/>
    <w:rsid w:val="00BB0AC6"/>
    <w:rsid w:val="00BB4D25"/>
    <w:rsid w:val="00BC460B"/>
    <w:rsid w:val="00BD652E"/>
    <w:rsid w:val="00BE0CBD"/>
    <w:rsid w:val="00BF3393"/>
    <w:rsid w:val="00C06CE6"/>
    <w:rsid w:val="00C108A2"/>
    <w:rsid w:val="00C15137"/>
    <w:rsid w:val="00C171A3"/>
    <w:rsid w:val="00C23241"/>
    <w:rsid w:val="00C34740"/>
    <w:rsid w:val="00C47841"/>
    <w:rsid w:val="00C651A1"/>
    <w:rsid w:val="00C73DFB"/>
    <w:rsid w:val="00C802D8"/>
    <w:rsid w:val="00C84308"/>
    <w:rsid w:val="00C86BC3"/>
    <w:rsid w:val="00CA0C31"/>
    <w:rsid w:val="00CA4356"/>
    <w:rsid w:val="00CB6FE1"/>
    <w:rsid w:val="00CB77BA"/>
    <w:rsid w:val="00CE7FCF"/>
    <w:rsid w:val="00CF3BB9"/>
    <w:rsid w:val="00D003E6"/>
    <w:rsid w:val="00D01B54"/>
    <w:rsid w:val="00D17D2F"/>
    <w:rsid w:val="00D256BD"/>
    <w:rsid w:val="00D31C31"/>
    <w:rsid w:val="00D31F12"/>
    <w:rsid w:val="00D320C1"/>
    <w:rsid w:val="00D35D5C"/>
    <w:rsid w:val="00D46ECA"/>
    <w:rsid w:val="00D47644"/>
    <w:rsid w:val="00D51A14"/>
    <w:rsid w:val="00D6127D"/>
    <w:rsid w:val="00D743B4"/>
    <w:rsid w:val="00D76401"/>
    <w:rsid w:val="00D90D28"/>
    <w:rsid w:val="00D97B35"/>
    <w:rsid w:val="00DA357A"/>
    <w:rsid w:val="00DB00BA"/>
    <w:rsid w:val="00DC0978"/>
    <w:rsid w:val="00DD045B"/>
    <w:rsid w:val="00DE381C"/>
    <w:rsid w:val="00DF180E"/>
    <w:rsid w:val="00DF3A0D"/>
    <w:rsid w:val="00DF44D9"/>
    <w:rsid w:val="00DF76EC"/>
    <w:rsid w:val="00E0123E"/>
    <w:rsid w:val="00E0509A"/>
    <w:rsid w:val="00E20817"/>
    <w:rsid w:val="00E3253D"/>
    <w:rsid w:val="00E3310F"/>
    <w:rsid w:val="00E503ED"/>
    <w:rsid w:val="00E513BA"/>
    <w:rsid w:val="00E51D68"/>
    <w:rsid w:val="00E573B3"/>
    <w:rsid w:val="00E65499"/>
    <w:rsid w:val="00E738F0"/>
    <w:rsid w:val="00E75B67"/>
    <w:rsid w:val="00E813F8"/>
    <w:rsid w:val="00E93157"/>
    <w:rsid w:val="00EA4806"/>
    <w:rsid w:val="00EA63B5"/>
    <w:rsid w:val="00EB4776"/>
    <w:rsid w:val="00EC5BB8"/>
    <w:rsid w:val="00ED6873"/>
    <w:rsid w:val="00ED7055"/>
    <w:rsid w:val="00EE35D8"/>
    <w:rsid w:val="00F00B4B"/>
    <w:rsid w:val="00F0129B"/>
    <w:rsid w:val="00F02ECD"/>
    <w:rsid w:val="00F07221"/>
    <w:rsid w:val="00F07384"/>
    <w:rsid w:val="00F07E24"/>
    <w:rsid w:val="00F17CA7"/>
    <w:rsid w:val="00F346E6"/>
    <w:rsid w:val="00F3519D"/>
    <w:rsid w:val="00F429E6"/>
    <w:rsid w:val="00F5318A"/>
    <w:rsid w:val="00F53C63"/>
    <w:rsid w:val="00F551DE"/>
    <w:rsid w:val="00F61B2E"/>
    <w:rsid w:val="00F6482A"/>
    <w:rsid w:val="00F7432A"/>
    <w:rsid w:val="00F90703"/>
    <w:rsid w:val="00F91D68"/>
    <w:rsid w:val="00F928BD"/>
    <w:rsid w:val="00F94F42"/>
    <w:rsid w:val="00F95DE1"/>
    <w:rsid w:val="00FB57AC"/>
    <w:rsid w:val="00FC4D5B"/>
    <w:rsid w:val="00FC5775"/>
    <w:rsid w:val="00FD5F22"/>
    <w:rsid w:val="00FE1C31"/>
    <w:rsid w:val="00FF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5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63E8"/>
    <w:pPr>
      <w:ind w:left="720"/>
      <w:contextualSpacing/>
    </w:pPr>
  </w:style>
  <w:style w:type="paragraph" w:styleId="NoSpacing">
    <w:name w:val="No Spacing"/>
    <w:uiPriority w:val="99"/>
    <w:qFormat/>
    <w:rsid w:val="00D256BD"/>
  </w:style>
  <w:style w:type="paragraph" w:customStyle="1" w:styleId="Normal1">
    <w:name w:val="Normal1"/>
    <w:uiPriority w:val="99"/>
    <w:rsid w:val="004D284E"/>
    <w:pPr>
      <w:spacing w:line="276" w:lineRule="auto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5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63E8"/>
    <w:pPr>
      <w:ind w:left="720"/>
      <w:contextualSpacing/>
    </w:pPr>
  </w:style>
  <w:style w:type="paragraph" w:styleId="NoSpacing">
    <w:name w:val="No Spacing"/>
    <w:uiPriority w:val="99"/>
    <w:qFormat/>
    <w:rsid w:val="00D256BD"/>
  </w:style>
  <w:style w:type="paragraph" w:customStyle="1" w:styleId="Normal1">
    <w:name w:val="Normal1"/>
    <w:uiPriority w:val="99"/>
    <w:rsid w:val="004D284E"/>
    <w:pPr>
      <w:spacing w:line="276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BARRINGTON CONSERVATION COMMISSION</vt:lpstr>
    </vt:vector>
  </TitlesOfParts>
  <Company>Town of Great Barrington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BARRINGTON CONSERVATION COMMISSION</dc:title>
  <dc:creator>Great Barrington Conservation Commission</dc:creator>
  <cp:lastModifiedBy>Marie Ryan</cp:lastModifiedBy>
  <cp:revision>2</cp:revision>
  <cp:lastPrinted>2019-03-22T19:49:00Z</cp:lastPrinted>
  <dcterms:created xsi:type="dcterms:W3CDTF">2019-03-22T19:49:00Z</dcterms:created>
  <dcterms:modified xsi:type="dcterms:W3CDTF">2019-03-22T19:49:00Z</dcterms:modified>
</cp:coreProperties>
</file>